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2757F415" w14:textId="3DBC81C7" w:rsidR="00A02B17" w:rsidRPr="00AF5FA6" w:rsidRDefault="00A02B17" w:rsidP="00AF5FA6">
      <w:pPr>
        <w:jc w:val="center"/>
        <w:rPr>
          <w:rFonts w:ascii="Arial Narrow" w:hAnsi="Arial Narrow"/>
          <w:sz w:val="28"/>
          <w:szCs w:val="28"/>
        </w:rPr>
      </w:pPr>
    </w:p>
    <w:p w14:paraId="743B8B6A" w14:textId="52CD8933" w:rsidR="00A02B17" w:rsidRDefault="00477BD9" w:rsidP="00477BD9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OPERATION TRAVAUX DE REFONTE DE L’ACCUEIL DU MUSEE D’ORSAY</w:t>
      </w:r>
    </w:p>
    <w:p w14:paraId="321538CD" w14:textId="5043A4E3" w:rsidR="00477BD9" w:rsidRPr="009E4F1B" w:rsidRDefault="00477BD9" w:rsidP="00477BD9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</w:rPr>
      </w:pPr>
      <w:r>
        <w:rPr>
          <w:rFonts w:ascii="Arial Narrow" w:hAnsi="Arial Narrow"/>
        </w:rPr>
        <w:t>LOT 14 : CELLULE DE SYNTHESE</w:t>
      </w:r>
    </w:p>
    <w:p w14:paraId="2B604DC8" w14:textId="77777777" w:rsidR="00A02B17" w:rsidRPr="009E4F1B" w:rsidRDefault="00A02B17" w:rsidP="008C11C6">
      <w:pPr>
        <w:pStyle w:val="En-tte"/>
        <w:tabs>
          <w:tab w:val="clear" w:pos="4536"/>
          <w:tab w:val="clear" w:pos="9072"/>
        </w:tabs>
        <w:spacing w:after="160" w:line="259" w:lineRule="auto"/>
        <w:jc w:val="center"/>
        <w:rPr>
          <w:rFonts w:ascii="Arial Narrow" w:hAnsi="Arial Narrow"/>
        </w:rPr>
      </w:pPr>
    </w:p>
    <w:p w14:paraId="2894B744" w14:textId="77777777" w:rsidR="00E42FF3" w:rsidRPr="009E4F1B" w:rsidRDefault="00E42FF3" w:rsidP="00E42FF3">
      <w:pPr>
        <w:rPr>
          <w:rFonts w:ascii="Arial Narrow" w:hAnsi="Arial Narrow"/>
        </w:rPr>
      </w:pPr>
    </w:p>
    <w:p w14:paraId="6C477BB9" w14:textId="77777777" w:rsidR="00E42FF3" w:rsidRPr="009E4F1B" w:rsidRDefault="00E42FF3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0D62681D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340D669" w14:textId="77777777" w:rsidR="00C74EFE" w:rsidRPr="009E4F1B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5532A8D1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477BD9">
              <w:rPr>
                <w:rFonts w:ascii="Arial Narrow" w:hAnsi="Arial Narrow"/>
                <w:b/>
                <w:sz w:val="22"/>
                <w:szCs w:val="22"/>
              </w:rPr>
              <w:t>2025-</w:t>
            </w:r>
            <w:r w:rsidR="004339F1">
              <w:rPr>
                <w:rFonts w:ascii="Arial Narrow" w:hAnsi="Arial Narrow"/>
                <w:b/>
                <w:sz w:val="22"/>
                <w:szCs w:val="22"/>
              </w:rPr>
              <w:t>725</w:t>
            </w:r>
          </w:p>
          <w:p w14:paraId="2816BE26" w14:textId="783100D2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AF5FA6">
                  <w:rPr>
                    <w:rFonts w:ascii="Arial Narrow" w:hAnsi="Arial Narrow"/>
                    <w:sz w:val="22"/>
                    <w:szCs w:val="22"/>
                  </w:rPr>
                  <w:t>Services</w:t>
                </w:r>
              </w:sdtContent>
            </w:sdt>
          </w:p>
          <w:p w14:paraId="0B8985F5" w14:textId="6C687EB0" w:rsidR="00E42FF3" w:rsidRPr="00804078" w:rsidRDefault="00E42FF3" w:rsidP="00804078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804078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F3388A" w:rsidRPr="00804078">
                  <w:rPr>
                    <w:rFonts w:ascii="Arial Narrow" w:hAnsi="Arial Narrow"/>
                  </w:rPr>
                  <w:t xml:space="preserve">- Procédure adaptée ouverte en application des dispositions des articles L. 2123-1 et </w:t>
                </w:r>
                <w:r w:rsidR="00AD0558">
                  <w:rPr>
                    <w:rFonts w:ascii="Arial Narrow" w:hAnsi="Arial Narrow"/>
                  </w:rPr>
                  <w:t xml:space="preserve">du 2° de l’article </w:t>
                </w:r>
                <w:r w:rsidR="00F3388A" w:rsidRPr="00804078">
                  <w:rPr>
                    <w:rFonts w:ascii="Arial Narrow" w:hAnsi="Arial Narrow"/>
                  </w:rPr>
                  <w:t>R. 2123-1 à R. 2123-7 du code de la commande publique</w:t>
                </w:r>
              </w:sdtContent>
            </w:sdt>
          </w:p>
          <w:p w14:paraId="35E4CCCA" w14:textId="1DDEF4B4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477BD9">
                  <w:rPr>
                    <w:rFonts w:ascii="Arial Narrow" w:hAnsi="Arial Narrow"/>
                  </w:rPr>
                  <w:t>- Marché forfaitaire.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5782315A" w14:textId="46EAABD5" w:rsidR="00E42FF3" w:rsidRPr="009E4F1B" w:rsidRDefault="0024335F" w:rsidP="00622BC5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bookmarkStart w:id="0" w:name="_GoBack"/>
      <w:bookmarkEnd w:id="0"/>
      <w:r w:rsidRPr="009E4F1B">
        <w:rPr>
          <w:rFonts w:ascii="Arial Narrow" w:hAnsi="Arial Narrow"/>
          <w:b/>
        </w:rPr>
        <w:br w:type="page"/>
      </w:r>
      <w:r w:rsidR="00C74EFE"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73D5657D" w14:textId="4B787A5F" w:rsidR="008D5F17" w:rsidRPr="009E4F1B" w:rsidRDefault="00477BD9" w:rsidP="008D5F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Représenté par le</w:t>
      </w:r>
      <w:r w:rsidR="008D5F17" w:rsidRPr="009E4F1B">
        <w:rPr>
          <w:rFonts w:ascii="Arial Narrow" w:hAnsi="Arial Narrow"/>
        </w:rPr>
        <w:t xml:space="preserve"> Président </w:t>
      </w:r>
      <w:r>
        <w:rPr>
          <w:rFonts w:ascii="Arial Narrow" w:hAnsi="Arial Narrow"/>
        </w:rPr>
        <w:t>ou représentant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Comptable assignataire des paiements : M. Daniel Le </w:t>
      </w:r>
      <w:proofErr w:type="spellStart"/>
      <w:r w:rsidRPr="009E4F1B">
        <w:rPr>
          <w:rFonts w:ascii="Arial Narrow" w:hAnsi="Arial Narrow"/>
        </w:rPr>
        <w:t>Gac</w:t>
      </w:r>
      <w:proofErr w:type="spellEnd"/>
      <w:r w:rsidRPr="009E4F1B">
        <w:rPr>
          <w:rFonts w:ascii="Arial Narrow" w:hAnsi="Arial Narrow"/>
        </w:rPr>
        <w:t>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221BF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</w:t>
      </w:r>
      <w:proofErr w:type="gramStart"/>
      <w:r w:rsidRPr="009E4F1B">
        <w:rPr>
          <w:rFonts w:ascii="Arial Narrow" w:hAnsi="Arial Narrow" w:cs="Calibri Light"/>
        </w:rPr>
        <w:t>…….</w:t>
      </w:r>
      <w:proofErr w:type="gramEnd"/>
      <w:r w:rsidRPr="009E4F1B">
        <w:rPr>
          <w:rFonts w:ascii="Arial Narrow" w:hAnsi="Arial Narrow" w:cs="Calibri Light"/>
        </w:rPr>
        <w:t>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D26817">
      <w:pPr>
        <w:numPr>
          <w:ilvl w:val="1"/>
          <w:numId w:val="32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62F89D82" w14:textId="3C689A87" w:rsidR="004261EE" w:rsidRPr="009E4F1B" w:rsidRDefault="00D26817" w:rsidP="006B0B65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76BF62EF" w14:textId="77777777" w:rsidR="00D26817" w:rsidRPr="009E4F1B" w:rsidRDefault="00D26817" w:rsidP="00D26817">
      <w:pPr>
        <w:numPr>
          <w:ilvl w:val="2"/>
          <w:numId w:val="32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7B6BD3DC" w14:textId="577F624B" w:rsidR="00D26817" w:rsidRPr="009E4F1B" w:rsidRDefault="00D26817" w:rsidP="006B0B65">
      <w:pPr>
        <w:tabs>
          <w:tab w:val="right" w:leader="dot" w:pos="9639"/>
        </w:tabs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hAnsi="Arial Narrow" w:cs="Calibri Light"/>
          <w:i/>
        </w:rPr>
        <w:lastRenderedPageBreak/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</w:t>
      </w: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AD0558">
        <w:rPr>
          <w:rFonts w:ascii="Arial Narrow" w:hAnsi="Arial Narrow" w:cs="Calibri Light"/>
        </w:rPr>
      </w:r>
      <w:r w:rsidR="00AD0558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D26817">
      <w:pPr>
        <w:numPr>
          <w:ilvl w:val="0"/>
          <w:numId w:val="31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4261EE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43D76F6A" w:rsidR="004261EE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9C7E7AE" w14:textId="64E153C9" w:rsidR="009E4F1B" w:rsidRPr="009E4F1B" w:rsidRDefault="00057073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>Annexe 1</w:t>
      </w:r>
      <w:r w:rsidR="009E4F1B"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C159F7">
        <w:rPr>
          <w:rFonts w:ascii="Arial Narrow" w:hAnsi="Arial Narrow"/>
        </w:rPr>
        <w:t>l</w:t>
      </w:r>
      <w:r w:rsidR="00847D6C" w:rsidRPr="00622BC5">
        <w:rPr>
          <w:rFonts w:ascii="Arial Narrow" w:hAnsi="Arial Narrow"/>
        </w:rPr>
        <w:t>e RIB du titulaire</w:t>
      </w:r>
      <w:r w:rsidR="00847D6C" w:rsidRPr="00847D6C">
        <w:rPr>
          <w:rFonts w:ascii="Arial Narrow" w:hAnsi="Arial Narrow"/>
          <w:u w:val="single"/>
        </w:rPr>
        <w:t xml:space="preserve"> </w:t>
      </w:r>
    </w:p>
    <w:p w14:paraId="019E5173" w14:textId="62FACB8F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57073">
        <w:rPr>
          <w:rFonts w:ascii="Arial Narrow" w:hAnsi="Arial Narrow"/>
        </w:rPr>
        <w:t>2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6947C766" w:rsidR="004261EE" w:rsidRPr="009E4F1B" w:rsidRDefault="004261EE" w:rsidP="00334A76">
      <w:pPr>
        <w:pStyle w:val="Corpsdetexte"/>
        <w:numPr>
          <w:ilvl w:val="0"/>
          <w:numId w:val="33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 xml:space="preserve">Annexe </w:t>
      </w:r>
      <w:r w:rsidR="00057073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0E281AA4" w:rsidR="004261EE" w:rsidRPr="009E4F1B" w:rsidRDefault="004261EE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cahier des clauses </w:t>
      </w:r>
      <w:r w:rsidR="00804078">
        <w:rPr>
          <w:rFonts w:ascii="Arial Narrow" w:hAnsi="Arial Narrow"/>
        </w:rPr>
        <w:t>particulières (CC</w:t>
      </w:r>
      <w:r w:rsidRPr="009E4F1B">
        <w:rPr>
          <w:rFonts w:ascii="Arial Narrow" w:hAnsi="Arial Narrow"/>
        </w:rPr>
        <w:t>P) ;</w:t>
      </w:r>
    </w:p>
    <w:p w14:paraId="6A9EA224" w14:textId="4E45C341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EC4D6B">
        <w:rPr>
          <w:rFonts w:ascii="Arial Narrow" w:hAnsi="Arial Narrow"/>
        </w:rPr>
        <w:t xml:space="preserve">prestations intellectuelles </w:t>
      </w:r>
      <w:r w:rsidR="004261EE" w:rsidRPr="009E4F1B">
        <w:rPr>
          <w:rFonts w:ascii="Arial Narrow" w:hAnsi="Arial Narrow"/>
        </w:rPr>
        <w:t>(CCAG</w:t>
      </w:r>
      <w:r w:rsidR="00AF5FA6">
        <w:rPr>
          <w:rFonts w:ascii="Arial Narrow" w:hAnsi="Arial Narrow"/>
        </w:rPr>
        <w:t xml:space="preserve"> </w:t>
      </w:r>
      <w:r w:rsidR="004261EE" w:rsidRPr="009E4F1B">
        <w:rPr>
          <w:rFonts w:ascii="Arial Narrow" w:hAnsi="Arial Narrow"/>
        </w:rPr>
        <w:t>-</w:t>
      </w:r>
      <w:r w:rsidR="00EC4D6B">
        <w:rPr>
          <w:rFonts w:ascii="Arial Narrow" w:hAnsi="Arial Narrow"/>
        </w:rPr>
        <w:t>PI</w:t>
      </w:r>
      <w:r w:rsidR="004261EE" w:rsidRPr="009E4F1B">
        <w:rPr>
          <w:rFonts w:ascii="Arial Narrow" w:hAnsi="Arial Narrow"/>
        </w:rPr>
        <w:t>) ;</w:t>
      </w:r>
    </w:p>
    <w:p w14:paraId="5D3666F9" w14:textId="2DA324B7" w:rsidR="004261EE" w:rsidRPr="009E4F1B" w:rsidRDefault="00334A76" w:rsidP="00334A76">
      <w:pPr>
        <w:pStyle w:val="Corpsdetexte"/>
        <w:numPr>
          <w:ilvl w:val="0"/>
          <w:numId w:val="34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 xml:space="preserve">’offre </w:t>
      </w:r>
      <w:r w:rsidR="004261EE" w:rsidRPr="009E4F1B">
        <w:rPr>
          <w:rFonts w:ascii="Arial Narrow" w:hAnsi="Arial Narrow"/>
        </w:rPr>
        <w:t>remise dans le cadre de la consultation.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6CB41880" w14:textId="572B4FDC" w:rsidR="00C74A5F" w:rsidRPr="0005071D" w:rsidRDefault="00334A76" w:rsidP="0005071D">
      <w:pPr>
        <w:pStyle w:val="Corpsdetexte"/>
      </w:pPr>
      <w:r w:rsidRPr="00FB07CA">
        <w:rPr>
          <w:rFonts w:ascii="Arial Narrow" w:hAnsi="Arial Narrow"/>
        </w:rPr>
        <w:t xml:space="preserve">La durée du marché </w:t>
      </w:r>
      <w:r w:rsidR="00AF5FA6" w:rsidRPr="00FB07CA">
        <w:rPr>
          <w:rFonts w:ascii="Arial Narrow" w:hAnsi="Arial Narrow"/>
        </w:rPr>
        <w:t>commence à courir</w:t>
      </w:r>
      <w:r w:rsidRPr="00FB07CA">
        <w:rPr>
          <w:rFonts w:ascii="Arial Narrow" w:hAnsi="Arial Narrow"/>
        </w:rPr>
        <w:t xml:space="preserve"> à compter de sa date de notification</w:t>
      </w:r>
      <w:r w:rsidR="00AF5FA6" w:rsidRPr="00FB07CA">
        <w:rPr>
          <w:rFonts w:ascii="Arial Narrow" w:hAnsi="Arial Narrow"/>
        </w:rPr>
        <w:t xml:space="preserve"> e</w:t>
      </w:r>
      <w:r w:rsidR="00AF5FA6" w:rsidRPr="00251B4A">
        <w:rPr>
          <w:rFonts w:ascii="Arial Narrow" w:hAnsi="Arial Narrow"/>
        </w:rPr>
        <w:t xml:space="preserve">t </w:t>
      </w:r>
      <w:r w:rsidR="00AF5FA6" w:rsidRPr="00251B4A">
        <w:rPr>
          <w:rFonts w:ascii="Arial Narrow" w:hAnsi="Arial Narrow"/>
          <w:b/>
        </w:rPr>
        <w:t xml:space="preserve">s’achève </w:t>
      </w:r>
      <w:r w:rsidR="00804078">
        <w:rPr>
          <w:rFonts w:ascii="Arial Narrow" w:hAnsi="Arial Narrow"/>
          <w:b/>
        </w:rPr>
        <w:t xml:space="preserve">au plus tard </w:t>
      </w:r>
      <w:r w:rsidR="00F75015">
        <w:rPr>
          <w:rFonts w:ascii="Arial Narrow" w:hAnsi="Arial Narrow"/>
          <w:b/>
        </w:rPr>
        <w:t xml:space="preserve">en </w:t>
      </w:r>
      <w:r w:rsidR="009302F0">
        <w:rPr>
          <w:rFonts w:ascii="Arial Narrow" w:hAnsi="Arial Narrow"/>
          <w:b/>
        </w:rPr>
        <w:t>octobre 2028</w:t>
      </w:r>
      <w:r w:rsidR="00F35942">
        <w:rPr>
          <w:rFonts w:ascii="Arial Narrow" w:hAnsi="Arial Narrow"/>
          <w:b/>
        </w:rPr>
        <w:t>.</w:t>
      </w:r>
    </w:p>
    <w:p w14:paraId="4A5F2264" w14:textId="15F9CCEC" w:rsidR="00334A76" w:rsidRPr="009E4F1B" w:rsidRDefault="00334A76" w:rsidP="00334A76">
      <w:pPr>
        <w:pStyle w:val="Corpsdetexte"/>
        <w:rPr>
          <w:rFonts w:ascii="Arial Narrow" w:hAnsi="Arial Narrow"/>
        </w:rPr>
      </w:pPr>
    </w:p>
    <w:p w14:paraId="5613A8E1" w14:textId="77777777" w:rsidR="00180990" w:rsidRPr="009E4F1B" w:rsidRDefault="00334A76" w:rsidP="00334A76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MONTANT DU MARCHE</w:t>
      </w:r>
    </w:p>
    <w:p w14:paraId="3F875027" w14:textId="05F4145B" w:rsidR="005D6E39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D6E39" w14:paraId="5006A233" w14:textId="77777777" w:rsidTr="005D6E39">
        <w:tc>
          <w:tcPr>
            <w:tcW w:w="2265" w:type="dxa"/>
          </w:tcPr>
          <w:p w14:paraId="6025CB1C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5" w:type="dxa"/>
          </w:tcPr>
          <w:p w14:paraId="24EDD9A0" w14:textId="2474720D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Mandataire</w:t>
            </w:r>
          </w:p>
        </w:tc>
        <w:tc>
          <w:tcPr>
            <w:tcW w:w="2266" w:type="dxa"/>
          </w:tcPr>
          <w:p w14:paraId="53C28A8B" w14:textId="3893B139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Cotraitant 1</w:t>
            </w:r>
          </w:p>
        </w:tc>
        <w:tc>
          <w:tcPr>
            <w:tcW w:w="2266" w:type="dxa"/>
          </w:tcPr>
          <w:p w14:paraId="6949D1E8" w14:textId="6C1631AC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Cotraitant 2</w:t>
            </w:r>
          </w:p>
        </w:tc>
      </w:tr>
      <w:tr w:rsidR="005D6E39" w14:paraId="11301A82" w14:textId="77777777" w:rsidTr="005D6E39">
        <w:tc>
          <w:tcPr>
            <w:tcW w:w="2265" w:type="dxa"/>
          </w:tcPr>
          <w:p w14:paraId="33EA259C" w14:textId="1E30BFDC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Montant HT</w:t>
            </w:r>
          </w:p>
        </w:tc>
        <w:tc>
          <w:tcPr>
            <w:tcW w:w="2265" w:type="dxa"/>
          </w:tcPr>
          <w:p w14:paraId="38B1A49E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12051E2A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6962DFC9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</w:tr>
      <w:tr w:rsidR="005D6E39" w14:paraId="17336832" w14:textId="77777777" w:rsidTr="005D6E39">
        <w:tc>
          <w:tcPr>
            <w:tcW w:w="2265" w:type="dxa"/>
          </w:tcPr>
          <w:p w14:paraId="7D75A3B2" w14:textId="06FE9FD8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T.V.A</w:t>
            </w:r>
          </w:p>
        </w:tc>
        <w:tc>
          <w:tcPr>
            <w:tcW w:w="2265" w:type="dxa"/>
          </w:tcPr>
          <w:p w14:paraId="2515E5E4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542129FA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175446F8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</w:tr>
      <w:tr w:rsidR="005D6E39" w14:paraId="7B2BF96D" w14:textId="77777777" w:rsidTr="005D6E39">
        <w:tc>
          <w:tcPr>
            <w:tcW w:w="2265" w:type="dxa"/>
          </w:tcPr>
          <w:p w14:paraId="2A31004F" w14:textId="004BC68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Montant TTC</w:t>
            </w:r>
          </w:p>
        </w:tc>
        <w:tc>
          <w:tcPr>
            <w:tcW w:w="2265" w:type="dxa"/>
          </w:tcPr>
          <w:p w14:paraId="34E5AEBE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6A6D72E8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  <w:tc>
          <w:tcPr>
            <w:tcW w:w="2266" w:type="dxa"/>
          </w:tcPr>
          <w:p w14:paraId="03DE1DDA" w14:textId="77777777" w:rsidR="005D6E39" w:rsidRDefault="005D6E39" w:rsidP="00F92E77">
            <w:pPr>
              <w:pStyle w:val="Corpsdetexte"/>
              <w:spacing w:after="240"/>
              <w:rPr>
                <w:rFonts w:ascii="Arial Narrow" w:hAnsi="Arial Narrow"/>
              </w:rPr>
            </w:pPr>
          </w:p>
        </w:tc>
      </w:tr>
    </w:tbl>
    <w:p w14:paraId="191F0473" w14:textId="77777777" w:rsidR="005D6E39" w:rsidRDefault="005D6E39" w:rsidP="00F92E77">
      <w:pPr>
        <w:pStyle w:val="Corpsdetexte"/>
        <w:spacing w:after="240"/>
        <w:rPr>
          <w:rFonts w:ascii="Arial Narrow" w:hAnsi="Arial Narrow"/>
        </w:rPr>
      </w:pPr>
    </w:p>
    <w:p w14:paraId="11533600" w14:textId="77777777" w:rsidR="005D6E39" w:rsidRPr="009E4F1B" w:rsidRDefault="005D6E39" w:rsidP="00F92E77">
      <w:pPr>
        <w:pStyle w:val="Corpsdetexte"/>
        <w:spacing w:after="240"/>
        <w:rPr>
          <w:rFonts w:ascii="Arial Narrow" w:hAnsi="Arial Narrow"/>
        </w:rPr>
      </w:pPr>
    </w:p>
    <w:p w14:paraId="3D1D4A8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de la part forfaitaire toutes taxes comprises est de (en toutes lettres) :  </w:t>
      </w:r>
    </w:p>
    <w:p w14:paraId="3963B948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F92E77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37DEEC75" w14:textId="77777777" w:rsidR="00F92E77" w:rsidRPr="009E4F1B" w:rsidRDefault="00F92E77" w:rsidP="00F92E77">
      <w:pPr>
        <w:pStyle w:val="Corpsdetexte"/>
        <w:numPr>
          <w:ilvl w:val="2"/>
          <w:numId w:val="38"/>
        </w:numPr>
        <w:ind w:left="1560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Répartition de la part forfaitaire</w:t>
      </w:r>
    </w:p>
    <w:p w14:paraId="7E22211D" w14:textId="3A1B3534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</w:t>
      </w:r>
      <w:r w:rsidR="009A123A">
        <w:rPr>
          <w:rFonts w:ascii="Arial Narrow" w:hAnsi="Arial Narrow"/>
          <w:b/>
          <w:u w:val="single"/>
        </w:rPr>
        <w:t>ra indiquer à l’article 5 la</w:t>
      </w:r>
      <w:r w:rsidRPr="009E4F1B">
        <w:rPr>
          <w:rFonts w:ascii="Arial Narrow" w:hAnsi="Arial Narrow"/>
          <w:b/>
          <w:u w:val="single"/>
        </w:rPr>
        <w:t xml:space="preserve"> répartition des montants de chaque poste entre les différents membres du groupement.</w:t>
      </w:r>
    </w:p>
    <w:p w14:paraId="54C2B823" w14:textId="2BAF9623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lastRenderedPageBreak/>
        <w:t>Chaque membre du groupement perçoit directement les sommes se rapportant à l’exécution des prestations tell</w:t>
      </w:r>
      <w:r w:rsidR="009A123A">
        <w:rPr>
          <w:rFonts w:ascii="Arial Narrow" w:hAnsi="Arial Narrow"/>
        </w:rPr>
        <w:t>es qu’elles sont indiquées.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n°1 :</w:t>
      </w:r>
    </w:p>
    <w:p w14:paraId="111F0AC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1165121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Pour la part forfaitaire, 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21151790" w14:textId="77777777" w:rsidR="00F92E77" w:rsidRPr="009E4F1B" w:rsidRDefault="00F92E77" w:rsidP="00F92E77">
      <w:pPr>
        <w:pStyle w:val="Corpsdetexte"/>
        <w:numPr>
          <w:ilvl w:val="1"/>
          <w:numId w:val="36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163AD2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AD0558">
        <w:rPr>
          <w:rFonts w:ascii="Arial Narrow" w:hAnsi="Arial Narrow"/>
          <w:b/>
          <w:bCs/>
        </w:rPr>
      </w:r>
      <w:r w:rsidR="00AD0558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  <w:b/>
          <w:bCs/>
        </w:rPr>
        <w:tab/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5010AA4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AD0558">
        <w:rPr>
          <w:rFonts w:ascii="Arial Narrow" w:hAnsi="Arial Narrow"/>
        </w:rPr>
      </w:r>
      <w:r w:rsidR="00AD0558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44C5CA4A" w14:textId="0429DE32" w:rsidR="00F92E77" w:rsidRPr="009E4F1B" w:rsidRDefault="00AF6BBC" w:rsidP="00AF6BBC">
      <w:pPr>
        <w:rPr>
          <w:rFonts w:ascii="Arial Narrow" w:hAnsi="Arial Narrow"/>
          <w:i/>
        </w:rPr>
      </w:pPr>
      <w:r>
        <w:rPr>
          <w:rFonts w:ascii="Arial Narrow" w:hAnsi="Arial Narrow"/>
          <w:i/>
        </w:rPr>
        <w:br w:type="page"/>
      </w:r>
    </w:p>
    <w:p w14:paraId="40312B0E" w14:textId="77777777" w:rsidR="00E2373D" w:rsidRPr="009E4F1B" w:rsidRDefault="00E2373D" w:rsidP="00E2373D">
      <w:pPr>
        <w:pStyle w:val="En-tte"/>
        <w:numPr>
          <w:ilvl w:val="0"/>
          <w:numId w:val="5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1C706B" w:rsidRPr="009E4F1B" w14:paraId="0B1B9C96" w14:textId="77777777" w:rsidTr="00A37BDB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A2C2886" w14:textId="77777777" w:rsidR="001C706B" w:rsidRPr="009E4F1B" w:rsidRDefault="001C706B" w:rsidP="00A37BDB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titulaire</w:t>
            </w:r>
          </w:p>
        </w:tc>
      </w:tr>
      <w:tr w:rsidR="001C706B" w:rsidRPr="009E4F1B" w14:paraId="2B80DA6F" w14:textId="77777777" w:rsidTr="00A37BDB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3D52DC5E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EDCCCA1" w14:textId="77777777" w:rsidR="001C706B" w:rsidRPr="009E4F1B" w:rsidRDefault="001C706B" w:rsidP="00A37BDB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67A30517" w14:textId="77777777" w:rsidR="001C706B" w:rsidRPr="009E4F1B" w:rsidRDefault="001C706B" w:rsidP="00A37BDB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740743EE" w14:textId="77777777" w:rsidR="001C706B" w:rsidRPr="009E4F1B" w:rsidRDefault="001C706B" w:rsidP="00A37BDB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5C5F5F9" w14:textId="77777777" w:rsidR="001C706B" w:rsidRPr="009E4F1B" w:rsidRDefault="001C706B" w:rsidP="00A37BDB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67A3CAE" w14:textId="77777777" w:rsidR="001C706B" w:rsidRPr="009E4F1B" w:rsidRDefault="001C706B" w:rsidP="00A37BDB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</w:r>
            <w:r w:rsidR="00AD0558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3A76B647" w14:textId="77777777" w:rsidR="001C706B" w:rsidRPr="009E4F1B" w:rsidRDefault="001C706B" w:rsidP="00A37BDB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proofErr w:type="gramStart"/>
            <w:r w:rsidRPr="009E4F1B">
              <w:rPr>
                <w:rFonts w:ascii="Arial Narrow" w:eastAsia="Times New Roman" w:hAnsi="Arial Narrow" w:cs="Calibri Light"/>
                <w:lang w:eastAsia="fr-FR"/>
              </w:rPr>
              <w:t>à</w:t>
            </w:r>
            <w:proofErr w:type="gramEnd"/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exécuter les prestations aux prix indiqués dans le présent acte d’engagement.</w:t>
            </w:r>
          </w:p>
          <w:p w14:paraId="773B9E2D" w14:textId="77777777" w:rsidR="001C706B" w:rsidRPr="009E4F1B" w:rsidRDefault="001C706B" w:rsidP="00A37B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5302320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62C0695A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A967CA9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A392680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86E4CE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B046052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1EFE715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0948AAF2" w14:textId="77777777" w:rsidR="001C706B" w:rsidRPr="009E4F1B" w:rsidRDefault="001C706B" w:rsidP="001C706B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1C706B" w:rsidRPr="003B7AA0" w14:paraId="05FC848E" w14:textId="77777777" w:rsidTr="00A37BDB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43D2B87E" w14:textId="77777777" w:rsidR="001C706B" w:rsidRPr="003B7AA0" w:rsidRDefault="001C706B" w:rsidP="00A37BDB">
            <w:pPr>
              <w:pStyle w:val="Titre1"/>
              <w:rPr>
                <w:rFonts w:ascii="Arial Narrow" w:hAnsi="Arial Narrow"/>
                <w:color w:val="000000" w:themeColor="text1"/>
              </w:rPr>
            </w:pPr>
            <w:r w:rsidRPr="003B7AA0">
              <w:rPr>
                <w:rFonts w:ascii="Arial Narrow" w:hAnsi="Arial Narrow"/>
                <w:color w:val="000000" w:themeColor="text1"/>
              </w:rPr>
              <w:t>Visa du contrôleur budgétaire</w:t>
            </w:r>
          </w:p>
        </w:tc>
      </w:tr>
      <w:tr w:rsidR="001C706B" w:rsidRPr="009E4F1B" w14:paraId="19E9FE5A" w14:textId="77777777" w:rsidTr="00A37BDB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4375F9B4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9381F" w14:textId="77777777" w:rsidR="001C706B" w:rsidRPr="009E4F1B" w:rsidRDefault="001C706B" w:rsidP="00A37B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36EACCE9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68C3E3B4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E036128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2B32389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D66F6BE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214A4CE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D0314C7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A40FB00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CF83E2" w14:textId="77777777" w:rsidR="001C706B" w:rsidRPr="009E4F1B" w:rsidRDefault="001C706B" w:rsidP="001C706B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1C706B" w:rsidRPr="009E4F1B" w14:paraId="3E20836A" w14:textId="77777777" w:rsidTr="00A37BDB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74034FFD" w14:textId="77777777" w:rsidR="001C706B" w:rsidRPr="009E4F1B" w:rsidRDefault="001C706B" w:rsidP="00A37BDB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l’EPMO</w:t>
            </w:r>
          </w:p>
        </w:tc>
      </w:tr>
      <w:tr w:rsidR="001C706B" w:rsidRPr="009E4F1B" w14:paraId="03DB4BA8" w14:textId="77777777" w:rsidTr="00A37BDB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005E3F92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AB97126" w14:textId="77777777" w:rsidR="001C706B" w:rsidRPr="009E4F1B" w:rsidRDefault="001C706B" w:rsidP="00A37BDB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77367F9E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00CABD33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CC8F71C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4BCE61B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DD485A2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D1759EF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3E22DF9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70A5E96" w14:textId="77777777" w:rsidR="001C706B" w:rsidRPr="009E4F1B" w:rsidRDefault="001C706B" w:rsidP="00A37BDB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0EF21120" w14:textId="77777777" w:rsidR="001C706B" w:rsidRPr="009E4F1B" w:rsidRDefault="001C706B" w:rsidP="001C706B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787A8BA" w14:textId="77777777" w:rsidR="001C706B" w:rsidRPr="009E4F1B" w:rsidRDefault="001C706B" w:rsidP="001C706B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2A60D8F0" w14:textId="77777777" w:rsidR="001C706B" w:rsidRPr="009E4F1B" w:rsidRDefault="001C706B" w:rsidP="001C706B">
      <w:pPr>
        <w:pStyle w:val="Notedebasdepage"/>
        <w:rPr>
          <w:rFonts w:ascii="Arial Narrow" w:hAnsi="Arial Narrow" w:cs="Arial"/>
          <w:lang w:eastAsia="fr-FR"/>
        </w:rPr>
      </w:pPr>
    </w:p>
    <w:p w14:paraId="606F4248" w14:textId="77777777" w:rsidR="001C706B" w:rsidRPr="00493CB4" w:rsidRDefault="001C706B" w:rsidP="001C706B">
      <w:pPr>
        <w:pStyle w:val="Corpsdetexte"/>
        <w:rPr>
          <w:rFonts w:ascii="Arial Narrow" w:hAnsi="Arial Narrow"/>
          <w:i/>
        </w:rPr>
      </w:pPr>
      <w:r w:rsidRPr="00493CB4">
        <w:rPr>
          <w:rFonts w:ascii="Arial Narrow" w:hAnsi="Arial Narrow"/>
          <w:i/>
        </w:rPr>
        <w:t> </w:t>
      </w:r>
    </w:p>
    <w:p w14:paraId="274EAEDB" w14:textId="77777777" w:rsidR="001C706B" w:rsidRPr="00493CB4" w:rsidRDefault="001C706B" w:rsidP="001C706B">
      <w:pPr>
        <w:pStyle w:val="Corpsdetexte"/>
        <w:rPr>
          <w:rFonts w:ascii="Arial Narrow" w:hAnsi="Arial Narrow"/>
          <w:i/>
        </w:rPr>
      </w:pPr>
      <w:r w:rsidRPr="00493CB4">
        <w:rPr>
          <w:rFonts w:ascii="Arial Narrow" w:hAnsi="Arial Narrow"/>
          <w:i/>
        </w:rPr>
        <w:t> </w:t>
      </w:r>
    </w:p>
    <w:p w14:paraId="1096D437" w14:textId="77777777" w:rsidR="001C706B" w:rsidRPr="009E4F1B" w:rsidRDefault="001C706B" w:rsidP="001C706B">
      <w:pPr>
        <w:pStyle w:val="Corpsdetexte"/>
        <w:rPr>
          <w:rFonts w:ascii="Arial Narrow" w:hAnsi="Arial Narrow"/>
          <w:i/>
        </w:rPr>
      </w:pPr>
    </w:p>
    <w:p w14:paraId="0557EE7E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19650735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53D22EE8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415E4C07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599788E6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256BD006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3418424F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21B49928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28645FCF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2DBC5E98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2E85B141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59EDE1C1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15FA8C79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47EBABE3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372E0A91" w14:textId="77777777" w:rsidR="001C706B" w:rsidRDefault="001C706B" w:rsidP="001C706B">
      <w:pPr>
        <w:pStyle w:val="Corpsdetexte"/>
        <w:rPr>
          <w:rFonts w:ascii="Arial Narrow" w:hAnsi="Arial Narrow"/>
        </w:rPr>
      </w:pPr>
    </w:p>
    <w:p w14:paraId="7C58341D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 w:rsidRPr="007A7E88">
        <w:rPr>
          <w:rFonts w:ascii="Arial Narrow" w:hAnsi="Arial Narrow"/>
          <w:b/>
          <w:bCs/>
          <w:sz w:val="28"/>
          <w:szCs w:val="28"/>
        </w:rPr>
        <w:t>ANNEXE 1 À L’ACTE D’ENGAGEMENT</w:t>
      </w:r>
    </w:p>
    <w:p w14:paraId="5ED43BC3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0F05922B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 w:rsidRPr="007A7E88">
        <w:rPr>
          <w:rFonts w:ascii="Arial Narrow" w:hAnsi="Arial Narrow"/>
          <w:b/>
          <w:bCs/>
          <w:sz w:val="28"/>
          <w:szCs w:val="28"/>
        </w:rPr>
        <w:t>RIB DU (DES) TITULAIRE(S)</w:t>
      </w:r>
    </w:p>
    <w:p w14:paraId="63C5256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D39D470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E97A09B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9F944EF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AD64A82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9F5343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EE11DC2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D3F9E6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CABAF4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171026D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776E730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790033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AD91D1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63DE4B4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F7BB61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8047A7F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0EDC4F8D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4E49FE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1D725ED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5D6DA19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E79EB97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 w:rsidRPr="007A7E88">
        <w:rPr>
          <w:rFonts w:ascii="Arial Narrow" w:hAnsi="Arial Narrow"/>
          <w:b/>
          <w:bCs/>
          <w:sz w:val="28"/>
          <w:szCs w:val="28"/>
        </w:rPr>
        <w:t xml:space="preserve">ANNEXE </w:t>
      </w:r>
      <w:r>
        <w:rPr>
          <w:rFonts w:ascii="Arial Narrow" w:hAnsi="Arial Narrow"/>
          <w:b/>
          <w:bCs/>
          <w:sz w:val="28"/>
          <w:szCs w:val="28"/>
        </w:rPr>
        <w:t>2</w:t>
      </w:r>
      <w:r w:rsidRPr="007A7E88">
        <w:rPr>
          <w:rFonts w:ascii="Arial Narrow" w:hAnsi="Arial Narrow"/>
          <w:b/>
          <w:bCs/>
          <w:sz w:val="28"/>
          <w:szCs w:val="28"/>
        </w:rPr>
        <w:t xml:space="preserve"> À L’ACTE D’ENGAGEMENT</w:t>
      </w:r>
    </w:p>
    <w:p w14:paraId="364FD919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048545F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DÉCLARATION(S) DE SOUS-TRAITANCE</w:t>
      </w:r>
    </w:p>
    <w:p w14:paraId="61D9948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3230A74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254EC1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EF11F9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356C94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373F98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337FF4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648A40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BC96F9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9CAE5E6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7E26DB6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497D20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F625559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A7137A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472144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0780002C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493437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08F2D61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FCCA838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95E5F35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4775FA0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 w:rsidRPr="007A7E88">
        <w:rPr>
          <w:rFonts w:ascii="Arial Narrow" w:hAnsi="Arial Narrow"/>
          <w:b/>
          <w:bCs/>
          <w:sz w:val="28"/>
          <w:szCs w:val="28"/>
        </w:rPr>
        <w:t xml:space="preserve">ANNEXE </w:t>
      </w:r>
      <w:r>
        <w:rPr>
          <w:rFonts w:ascii="Arial Narrow" w:hAnsi="Arial Narrow"/>
          <w:b/>
          <w:bCs/>
          <w:sz w:val="28"/>
          <w:szCs w:val="28"/>
        </w:rPr>
        <w:t>3</w:t>
      </w:r>
      <w:r w:rsidRPr="007A7E88">
        <w:rPr>
          <w:rFonts w:ascii="Arial Narrow" w:hAnsi="Arial Narrow"/>
          <w:b/>
          <w:bCs/>
          <w:sz w:val="28"/>
          <w:szCs w:val="28"/>
        </w:rPr>
        <w:t xml:space="preserve"> À L’ACTE D’ENGAGEMENT</w:t>
      </w:r>
    </w:p>
    <w:p w14:paraId="529C6221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46D6022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POUVOIRS DONNÉS AU MANDATAIRE EN CAS DE GROUPEMENT</w:t>
      </w:r>
    </w:p>
    <w:p w14:paraId="030DD185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42B94A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6F20955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E5CE3BD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C9985AD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8AA2AA4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332CBE5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1EC4BC67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C7C7556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DAE4DBE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2E94246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39A03F8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3B15463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4FF44F6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600579E4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4D220894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2DAFED0F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51262360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 w:rsidRPr="007A7E88">
        <w:rPr>
          <w:rFonts w:ascii="Arial Narrow" w:hAnsi="Arial Narrow"/>
          <w:b/>
          <w:bCs/>
          <w:sz w:val="28"/>
          <w:szCs w:val="28"/>
        </w:rPr>
        <w:t xml:space="preserve">ANNEXE </w:t>
      </w:r>
      <w:r>
        <w:rPr>
          <w:rFonts w:ascii="Arial Narrow" w:hAnsi="Arial Narrow"/>
          <w:b/>
          <w:bCs/>
          <w:sz w:val="28"/>
          <w:szCs w:val="28"/>
        </w:rPr>
        <w:t>4</w:t>
      </w:r>
      <w:r w:rsidRPr="007A7E88">
        <w:rPr>
          <w:rFonts w:ascii="Arial Narrow" w:hAnsi="Arial Narrow"/>
          <w:b/>
          <w:bCs/>
          <w:sz w:val="28"/>
          <w:szCs w:val="28"/>
        </w:rPr>
        <w:t xml:space="preserve"> À L’ACTE D’ENGAGEMENT</w:t>
      </w:r>
    </w:p>
    <w:p w14:paraId="3F280C4A" w14:textId="77777777" w:rsidR="001C706B" w:rsidRPr="007A7E88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</w:p>
    <w:p w14:paraId="7E6C5ABB" w14:textId="77777777" w:rsidR="001C706B" w:rsidRDefault="001C706B" w:rsidP="001C706B">
      <w:pPr>
        <w:pStyle w:val="Corpsdetexte"/>
        <w:jc w:val="center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LISTE DES PIECES ET ANNEXES</w:t>
      </w: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328177" w14:textId="77777777" w:rsidR="004B4543" w:rsidRDefault="004B4543" w:rsidP="00E42FF3">
      <w:pPr>
        <w:spacing w:after="0" w:line="240" w:lineRule="auto"/>
      </w:pPr>
      <w:r>
        <w:separator/>
      </w:r>
    </w:p>
  </w:endnote>
  <w:endnote w:type="continuationSeparator" w:id="0">
    <w:p w14:paraId="171E0625" w14:textId="77777777" w:rsidR="004B4543" w:rsidRDefault="004B4543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36025561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558">
          <w:rPr>
            <w:noProof/>
          </w:rPr>
          <w:t>5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328B4" w14:textId="77777777" w:rsidR="004B4543" w:rsidRDefault="004B4543" w:rsidP="00E42FF3">
      <w:pPr>
        <w:spacing w:after="0" w:line="240" w:lineRule="auto"/>
      </w:pPr>
      <w:r>
        <w:separator/>
      </w:r>
    </w:p>
  </w:footnote>
  <w:footnote w:type="continuationSeparator" w:id="0">
    <w:p w14:paraId="72F1A166" w14:textId="77777777" w:rsidR="004B4543" w:rsidRDefault="004B4543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9289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bookmarkStart w:id="1" w:name="_MON_1820823912"/>
        <w:bookmarkEnd w:id="1"/>
        <w:p w14:paraId="7362557D" w14:textId="16E653D5" w:rsidR="00EC6141" w:rsidRPr="008B551F" w:rsidRDefault="004339F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>
            <w:rPr>
              <w:rFonts w:ascii="Georgia" w:eastAsia="Lucida Sans Unicode" w:hAnsi="Georgia" w:cs="Arial"/>
              <w:kern w:val="1"/>
              <w:lang w:val="en-US"/>
            </w:rPr>
            <w:object w:dxaOrig="9072" w:dyaOrig="11206" w14:anchorId="1D2AC02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53.5pt;height:560.5pt">
                <v:imagedata r:id="rId2" o:title=""/>
              </v:shape>
              <o:OLEObject Type="Embed" ProgID="Word.Document.12" ShapeID="_x0000_i1025" DrawAspect="Content" ObjectID="_1820832573" r:id="rId3">
                <o:FieldCodes>\s</o:FieldCodes>
              </o:OLEObject>
            </w:object>
          </w:r>
          <w:r w:rsidR="00EC6141"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36374"/>
    <w:multiLevelType w:val="hybridMultilevel"/>
    <w:tmpl w:val="49F23908"/>
    <w:lvl w:ilvl="0" w:tplc="528AD306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4C05"/>
    <w:multiLevelType w:val="hybridMultilevel"/>
    <w:tmpl w:val="62F24D50"/>
    <w:lvl w:ilvl="0" w:tplc="E4B235D2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5966AF"/>
    <w:multiLevelType w:val="multilevel"/>
    <w:tmpl w:val="1A6CF0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37232F"/>
    <w:multiLevelType w:val="hybridMultilevel"/>
    <w:tmpl w:val="A6C8F3B2"/>
    <w:lvl w:ilvl="0" w:tplc="7886406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4B13A1"/>
    <w:multiLevelType w:val="multilevel"/>
    <w:tmpl w:val="72D4D074"/>
    <w:lvl w:ilvl="0">
      <w:start w:val="8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6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04" w:hanging="1800"/>
      </w:pPr>
      <w:rPr>
        <w:rFonts w:hint="default"/>
      </w:rPr>
    </w:lvl>
  </w:abstractNum>
  <w:abstractNum w:abstractNumId="6" w15:restartNumberingAfterBreak="0">
    <w:nsid w:val="15DF51BA"/>
    <w:multiLevelType w:val="hybridMultilevel"/>
    <w:tmpl w:val="67BAE0CC"/>
    <w:lvl w:ilvl="0" w:tplc="799CD946">
      <w:start w:val="1"/>
      <w:numFmt w:val="decimal"/>
      <w:lvlText w:val="%1."/>
      <w:lvlJc w:val="left"/>
      <w:pPr>
        <w:ind w:left="720" w:hanging="360"/>
      </w:pPr>
      <w:rPr>
        <w:rFonts w:ascii="Georgia" w:eastAsiaTheme="minorHAnsi" w:hAnsi="Georgia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A62CCE"/>
    <w:multiLevelType w:val="hybridMultilevel"/>
    <w:tmpl w:val="C1DA3A48"/>
    <w:lvl w:ilvl="0" w:tplc="FD6A5C92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2E1459"/>
    <w:multiLevelType w:val="hybridMultilevel"/>
    <w:tmpl w:val="97F6213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A1A5FF2"/>
    <w:multiLevelType w:val="hybridMultilevel"/>
    <w:tmpl w:val="FD787DA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E03D5"/>
    <w:multiLevelType w:val="hybridMultilevel"/>
    <w:tmpl w:val="93468640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B3834"/>
    <w:multiLevelType w:val="hybridMultilevel"/>
    <w:tmpl w:val="5AC839E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7ECDF5E">
      <w:start w:val="3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  <w:b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C80796"/>
    <w:multiLevelType w:val="hybridMultilevel"/>
    <w:tmpl w:val="4D841E2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7C7B12"/>
    <w:multiLevelType w:val="hybridMultilevel"/>
    <w:tmpl w:val="2B362348"/>
    <w:lvl w:ilvl="0" w:tplc="F764785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AE2903"/>
    <w:multiLevelType w:val="hybridMultilevel"/>
    <w:tmpl w:val="FC2CAECE"/>
    <w:lvl w:ilvl="0" w:tplc="BB98567A">
      <w:start w:val="3"/>
      <w:numFmt w:val="bullet"/>
      <w:lvlText w:val="-"/>
      <w:lvlJc w:val="left"/>
      <w:pPr>
        <w:ind w:left="936" w:hanging="360"/>
      </w:pPr>
      <w:rPr>
        <w:rFonts w:ascii="Calibri Light" w:eastAsia="Calibri" w:hAnsi="Calibri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0" w15:restartNumberingAfterBreak="0">
    <w:nsid w:val="45F86F83"/>
    <w:multiLevelType w:val="hybridMultilevel"/>
    <w:tmpl w:val="921E1872"/>
    <w:lvl w:ilvl="0" w:tplc="7478BAC8">
      <w:numFmt w:val="bullet"/>
      <w:lvlText w:val="-"/>
      <w:lvlJc w:val="left"/>
      <w:pPr>
        <w:ind w:left="862" w:hanging="360"/>
      </w:pPr>
      <w:rPr>
        <w:rFonts w:ascii="Times New Roman" w:eastAsia="Lucida Sans Unicode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4C3C697F"/>
    <w:multiLevelType w:val="hybridMultilevel"/>
    <w:tmpl w:val="D6284A60"/>
    <w:lvl w:ilvl="0" w:tplc="9B1E5C2E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C3D96"/>
    <w:multiLevelType w:val="hybridMultilevel"/>
    <w:tmpl w:val="B756CE98"/>
    <w:lvl w:ilvl="0" w:tplc="65E4481A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61823"/>
    <w:multiLevelType w:val="hybridMultilevel"/>
    <w:tmpl w:val="68E0B4DC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25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6571469"/>
    <w:multiLevelType w:val="hybridMultilevel"/>
    <w:tmpl w:val="8D684092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011D95"/>
    <w:multiLevelType w:val="hybridMultilevel"/>
    <w:tmpl w:val="363C2BC4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EB3EBA"/>
    <w:multiLevelType w:val="hybridMultilevel"/>
    <w:tmpl w:val="424498C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C86B02"/>
    <w:multiLevelType w:val="hybridMultilevel"/>
    <w:tmpl w:val="151E74C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711DD"/>
    <w:multiLevelType w:val="hybridMultilevel"/>
    <w:tmpl w:val="31784528"/>
    <w:lvl w:ilvl="0" w:tplc="70A4BEA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663F7"/>
    <w:multiLevelType w:val="hybridMultilevel"/>
    <w:tmpl w:val="945286AA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0026DB"/>
    <w:multiLevelType w:val="hybridMultilevel"/>
    <w:tmpl w:val="495CD960"/>
    <w:lvl w:ilvl="0" w:tplc="19B6E56A">
      <w:start w:val="2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36BAD"/>
    <w:multiLevelType w:val="hybridMultilevel"/>
    <w:tmpl w:val="BCB4E0C2"/>
    <w:lvl w:ilvl="0" w:tplc="9B3A8520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8D228F"/>
    <w:multiLevelType w:val="hybridMultilevel"/>
    <w:tmpl w:val="F636278A"/>
    <w:lvl w:ilvl="0" w:tplc="726E770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5649D4"/>
    <w:multiLevelType w:val="hybridMultilevel"/>
    <w:tmpl w:val="7D0A7B5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A6414"/>
    <w:multiLevelType w:val="hybridMultilevel"/>
    <w:tmpl w:val="0D78FFA0"/>
    <w:lvl w:ilvl="0" w:tplc="3996AE8E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3582A"/>
    <w:multiLevelType w:val="hybridMultilevel"/>
    <w:tmpl w:val="123249BA"/>
    <w:lvl w:ilvl="0" w:tplc="90AEF3BC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2"/>
  </w:num>
  <w:num w:numId="3">
    <w:abstractNumId w:val="30"/>
  </w:num>
  <w:num w:numId="4">
    <w:abstractNumId w:val="21"/>
  </w:num>
  <w:num w:numId="5">
    <w:abstractNumId w:val="0"/>
  </w:num>
  <w:num w:numId="6">
    <w:abstractNumId w:val="37"/>
  </w:num>
  <w:num w:numId="7">
    <w:abstractNumId w:val="27"/>
  </w:num>
  <w:num w:numId="8">
    <w:abstractNumId w:val="2"/>
  </w:num>
  <w:num w:numId="9">
    <w:abstractNumId w:val="32"/>
  </w:num>
  <w:num w:numId="10">
    <w:abstractNumId w:val="29"/>
  </w:num>
  <w:num w:numId="11">
    <w:abstractNumId w:val="22"/>
  </w:num>
  <w:num w:numId="12">
    <w:abstractNumId w:val="36"/>
  </w:num>
  <w:num w:numId="13">
    <w:abstractNumId w:val="28"/>
  </w:num>
  <w:num w:numId="14">
    <w:abstractNumId w:val="38"/>
  </w:num>
  <w:num w:numId="15">
    <w:abstractNumId w:val="26"/>
  </w:num>
  <w:num w:numId="16">
    <w:abstractNumId w:val="6"/>
  </w:num>
  <w:num w:numId="17">
    <w:abstractNumId w:val="11"/>
  </w:num>
  <w:num w:numId="18">
    <w:abstractNumId w:val="23"/>
  </w:num>
  <w:num w:numId="19">
    <w:abstractNumId w:val="14"/>
  </w:num>
  <w:num w:numId="20">
    <w:abstractNumId w:val="4"/>
  </w:num>
  <w:num w:numId="21">
    <w:abstractNumId w:val="13"/>
  </w:num>
  <w:num w:numId="22">
    <w:abstractNumId w:val="8"/>
  </w:num>
  <w:num w:numId="23">
    <w:abstractNumId w:val="31"/>
  </w:num>
  <w:num w:numId="24">
    <w:abstractNumId w:val="7"/>
  </w:num>
  <w:num w:numId="25">
    <w:abstractNumId w:val="20"/>
  </w:num>
  <w:num w:numId="26">
    <w:abstractNumId w:val="33"/>
  </w:num>
  <w:num w:numId="27">
    <w:abstractNumId w:val="3"/>
  </w:num>
  <w:num w:numId="28">
    <w:abstractNumId w:val="34"/>
  </w:num>
  <w:num w:numId="29">
    <w:abstractNumId w:val="1"/>
  </w:num>
  <w:num w:numId="30">
    <w:abstractNumId w:val="18"/>
  </w:num>
  <w:num w:numId="31">
    <w:abstractNumId w:val="16"/>
  </w:num>
  <w:num w:numId="32">
    <w:abstractNumId w:val="9"/>
  </w:num>
  <w:num w:numId="33">
    <w:abstractNumId w:val="19"/>
  </w:num>
  <w:num w:numId="34">
    <w:abstractNumId w:val="17"/>
  </w:num>
  <w:num w:numId="35">
    <w:abstractNumId w:val="25"/>
  </w:num>
  <w:num w:numId="36">
    <w:abstractNumId w:val="24"/>
  </w:num>
  <w:num w:numId="37">
    <w:abstractNumId w:val="5"/>
  </w:num>
  <w:num w:numId="38">
    <w:abstractNumId w:val="10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5071D"/>
    <w:rsid w:val="00054FBE"/>
    <w:rsid w:val="00057073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60B2F"/>
    <w:rsid w:val="00163AD2"/>
    <w:rsid w:val="00180990"/>
    <w:rsid w:val="00182FB2"/>
    <w:rsid w:val="00196933"/>
    <w:rsid w:val="001B2172"/>
    <w:rsid w:val="001C1DBD"/>
    <w:rsid w:val="001C68CB"/>
    <w:rsid w:val="001C706B"/>
    <w:rsid w:val="001F6E69"/>
    <w:rsid w:val="0023642B"/>
    <w:rsid w:val="0024335F"/>
    <w:rsid w:val="00251B4A"/>
    <w:rsid w:val="0025246C"/>
    <w:rsid w:val="00257918"/>
    <w:rsid w:val="00260E0F"/>
    <w:rsid w:val="00262AEB"/>
    <w:rsid w:val="00264E15"/>
    <w:rsid w:val="00286DE8"/>
    <w:rsid w:val="002C5191"/>
    <w:rsid w:val="002E4086"/>
    <w:rsid w:val="002F4CD8"/>
    <w:rsid w:val="00334A34"/>
    <w:rsid w:val="00334A76"/>
    <w:rsid w:val="003440AE"/>
    <w:rsid w:val="003765CC"/>
    <w:rsid w:val="00385765"/>
    <w:rsid w:val="003A1F3A"/>
    <w:rsid w:val="003A3C44"/>
    <w:rsid w:val="003A7A68"/>
    <w:rsid w:val="003F3420"/>
    <w:rsid w:val="004261EE"/>
    <w:rsid w:val="004302A7"/>
    <w:rsid w:val="004339F1"/>
    <w:rsid w:val="00435754"/>
    <w:rsid w:val="00477BD9"/>
    <w:rsid w:val="00482463"/>
    <w:rsid w:val="004B4543"/>
    <w:rsid w:val="004C777F"/>
    <w:rsid w:val="004F429E"/>
    <w:rsid w:val="00507049"/>
    <w:rsid w:val="005140A3"/>
    <w:rsid w:val="00544CF8"/>
    <w:rsid w:val="005508F9"/>
    <w:rsid w:val="005706E9"/>
    <w:rsid w:val="00593CA0"/>
    <w:rsid w:val="005D6E39"/>
    <w:rsid w:val="005F1D51"/>
    <w:rsid w:val="005F44EB"/>
    <w:rsid w:val="00622BC5"/>
    <w:rsid w:val="00666DD5"/>
    <w:rsid w:val="006A5427"/>
    <w:rsid w:val="006B0B65"/>
    <w:rsid w:val="006F0B57"/>
    <w:rsid w:val="007221BF"/>
    <w:rsid w:val="007258AA"/>
    <w:rsid w:val="007312EE"/>
    <w:rsid w:val="00747F3E"/>
    <w:rsid w:val="007663CD"/>
    <w:rsid w:val="007C259F"/>
    <w:rsid w:val="007D0A2F"/>
    <w:rsid w:val="007E124D"/>
    <w:rsid w:val="00804078"/>
    <w:rsid w:val="00836C55"/>
    <w:rsid w:val="00847D6C"/>
    <w:rsid w:val="00863927"/>
    <w:rsid w:val="0088306B"/>
    <w:rsid w:val="0088600A"/>
    <w:rsid w:val="00886A9B"/>
    <w:rsid w:val="00891B1A"/>
    <w:rsid w:val="008B6960"/>
    <w:rsid w:val="008B747E"/>
    <w:rsid w:val="008C080E"/>
    <w:rsid w:val="008C11C6"/>
    <w:rsid w:val="008D5F17"/>
    <w:rsid w:val="008D75E2"/>
    <w:rsid w:val="008E32FC"/>
    <w:rsid w:val="00910D6B"/>
    <w:rsid w:val="009302F0"/>
    <w:rsid w:val="00983998"/>
    <w:rsid w:val="00990731"/>
    <w:rsid w:val="009A123A"/>
    <w:rsid w:val="009E4F1B"/>
    <w:rsid w:val="00A02B17"/>
    <w:rsid w:val="00A118F1"/>
    <w:rsid w:val="00A15E81"/>
    <w:rsid w:val="00A54A8E"/>
    <w:rsid w:val="00A572A6"/>
    <w:rsid w:val="00A7568E"/>
    <w:rsid w:val="00AA3E07"/>
    <w:rsid w:val="00AD0558"/>
    <w:rsid w:val="00AD42D8"/>
    <w:rsid w:val="00AF5FA6"/>
    <w:rsid w:val="00AF6BBC"/>
    <w:rsid w:val="00B17100"/>
    <w:rsid w:val="00B260CD"/>
    <w:rsid w:val="00BD6430"/>
    <w:rsid w:val="00C159F7"/>
    <w:rsid w:val="00C37C04"/>
    <w:rsid w:val="00C429B5"/>
    <w:rsid w:val="00C74A5F"/>
    <w:rsid w:val="00C74EFE"/>
    <w:rsid w:val="00CB69DD"/>
    <w:rsid w:val="00CC33BB"/>
    <w:rsid w:val="00CE37C8"/>
    <w:rsid w:val="00CE4487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B4DE8"/>
    <w:rsid w:val="00DB6E75"/>
    <w:rsid w:val="00DB7CFA"/>
    <w:rsid w:val="00DF7BAC"/>
    <w:rsid w:val="00E0014E"/>
    <w:rsid w:val="00E2373D"/>
    <w:rsid w:val="00E42FF3"/>
    <w:rsid w:val="00EC4D6B"/>
    <w:rsid w:val="00EC6141"/>
    <w:rsid w:val="00ED09EA"/>
    <w:rsid w:val="00F03BF9"/>
    <w:rsid w:val="00F05FEC"/>
    <w:rsid w:val="00F065F4"/>
    <w:rsid w:val="00F3388A"/>
    <w:rsid w:val="00F35942"/>
    <w:rsid w:val="00F6061D"/>
    <w:rsid w:val="00F74527"/>
    <w:rsid w:val="00F75015"/>
    <w:rsid w:val="00F92E77"/>
    <w:rsid w:val="00FB07CA"/>
    <w:rsid w:val="00FB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link w:val="Paragraphedeliste"/>
    <w:uiPriority w:val="34"/>
    <w:rsid w:val="00C74A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Document_Microsoft_Word.docx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4135"/>
    <w:rsid w:val="00316893"/>
    <w:rsid w:val="004D2C6C"/>
    <w:rsid w:val="005A3E7F"/>
    <w:rsid w:val="005C26A8"/>
    <w:rsid w:val="006E392B"/>
    <w:rsid w:val="007F14A2"/>
    <w:rsid w:val="0091692A"/>
    <w:rsid w:val="00940A3F"/>
    <w:rsid w:val="00CD5E0D"/>
    <w:rsid w:val="00D7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384B0-CDDF-4F72-8834-490CE4940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1001</Words>
  <Characters>5509</Characters>
  <Application>Microsoft Office Word</Application>
  <DocSecurity>4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2</cp:revision>
  <dcterms:created xsi:type="dcterms:W3CDTF">2025-10-01T12:03:00Z</dcterms:created>
  <dcterms:modified xsi:type="dcterms:W3CDTF">2025-10-01T12:03:00Z</dcterms:modified>
</cp:coreProperties>
</file>